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1FDDCE0D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</w:t>
      </w:r>
      <w:r w:rsidR="005A1CF1">
        <w:t>,</w:t>
      </w:r>
      <w:r>
        <w:t xml:space="preserve"> 16/18</w:t>
      </w:r>
      <w:r w:rsidR="005A1CF1">
        <w:t xml:space="preserve"> in 28/25</w:t>
      </w:r>
      <w:r>
        <w:t>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</w:t>
      </w:r>
      <w:r w:rsidR="00156712">
        <w:t>5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4DF3B470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>čnim poročilom o nadzoru</w:t>
      </w:r>
      <w:r w:rsidR="00936720">
        <w:t xml:space="preserve"> </w:t>
      </w:r>
      <w:r w:rsidR="005A1CF1">
        <w:t>poslovanja v Zvezi kulturnih društev Občine Kidričevo za leto 2024</w:t>
      </w:r>
      <w:r w:rsidR="00B408C9">
        <w:t>.</w:t>
      </w: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56712"/>
    <w:rsid w:val="001A5A3A"/>
    <w:rsid w:val="001E4A32"/>
    <w:rsid w:val="003771C7"/>
    <w:rsid w:val="003B7E2B"/>
    <w:rsid w:val="003F4790"/>
    <w:rsid w:val="00497602"/>
    <w:rsid w:val="00505D0E"/>
    <w:rsid w:val="00527826"/>
    <w:rsid w:val="005A1CF1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36720"/>
    <w:rsid w:val="009638CF"/>
    <w:rsid w:val="009D781D"/>
    <w:rsid w:val="00A169C1"/>
    <w:rsid w:val="00A1752C"/>
    <w:rsid w:val="00A31837"/>
    <w:rsid w:val="00AF1BBF"/>
    <w:rsid w:val="00B062B3"/>
    <w:rsid w:val="00B16EC3"/>
    <w:rsid w:val="00B408C9"/>
    <w:rsid w:val="00BF74B4"/>
    <w:rsid w:val="00C179FE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2025-06-20T10:48:00Z</cp:lastPrinted>
  <dcterms:created xsi:type="dcterms:W3CDTF">2025-10-14T11:04:00Z</dcterms:created>
  <dcterms:modified xsi:type="dcterms:W3CDTF">2025-10-14T11:04:00Z</dcterms:modified>
</cp:coreProperties>
</file>